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3" o:title="background3" recolor="t" type="frame"/>
    </v:background>
  </w:background>
  <w:body>
    <w:p w14:paraId="0BD4C72F" w14:textId="053BE6CF" w:rsidR="00D15A47" w:rsidRPr="00D15A47" w:rsidRDefault="00D15A47" w:rsidP="00D15A47">
      <w:pPr>
        <w:pStyle w:val="Header"/>
        <w:jc w:val="right"/>
        <w:rPr>
          <w:rFonts w:ascii="Lato" w:hAnsi="Lato"/>
          <w:b/>
          <w:i/>
          <w:color w:val="000000" w:themeColor="text1"/>
          <w:sz w:val="32"/>
          <w:szCs w:val="32"/>
        </w:rPr>
      </w:pPr>
      <w:r w:rsidRPr="00D15A47">
        <w:rPr>
          <w:rFonts w:ascii="Lato" w:hAnsi="Lato"/>
          <w:noProof/>
        </w:rPr>
        <w:drawing>
          <wp:anchor distT="0" distB="0" distL="114300" distR="114300" simplePos="0" relativeHeight="251658240" behindDoc="0" locked="0" layoutInCell="1" allowOverlap="1" wp14:anchorId="6B63FC9E" wp14:editId="74F5654B">
            <wp:simplePos x="0" y="0"/>
            <wp:positionH relativeFrom="margin">
              <wp:align>left</wp:align>
            </wp:positionH>
            <wp:positionV relativeFrom="paragraph">
              <wp:posOffset>-285750</wp:posOffset>
            </wp:positionV>
            <wp:extent cx="2578735" cy="8045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A47">
        <w:rPr>
          <w:rFonts w:ascii="Lato" w:hAnsi="Lato"/>
          <w:b/>
          <w:i/>
          <w:color w:val="000000" w:themeColor="text1"/>
          <w:sz w:val="32"/>
          <w:szCs w:val="32"/>
        </w:rPr>
        <w:t>The Missing Links to LinkedIn Success</w:t>
      </w:r>
    </w:p>
    <w:p w14:paraId="7CEA0E58" w14:textId="77777777" w:rsidR="00D15A47" w:rsidRPr="00D15A47" w:rsidRDefault="00D15A47" w:rsidP="00D15A47">
      <w:pPr>
        <w:pStyle w:val="Header"/>
        <w:jc w:val="right"/>
        <w:rPr>
          <w:rFonts w:ascii="Lato" w:hAnsi="Lato"/>
        </w:rPr>
      </w:pPr>
    </w:p>
    <w:p w14:paraId="3A352F9E" w14:textId="77777777" w:rsidR="00D15A47" w:rsidRPr="00D15A47" w:rsidRDefault="00D15A47" w:rsidP="00D15A47">
      <w:pPr>
        <w:pStyle w:val="Header"/>
        <w:jc w:val="right"/>
        <w:rPr>
          <w:rFonts w:ascii="Lato" w:hAnsi="Lato"/>
        </w:rPr>
      </w:pPr>
    </w:p>
    <w:p w14:paraId="25709EBC" w14:textId="4BF6B424" w:rsidR="00D15A47" w:rsidRPr="00D15A47" w:rsidRDefault="00D15A47" w:rsidP="00D15A47">
      <w:pPr>
        <w:spacing w:after="0" w:line="240" w:lineRule="auto"/>
        <w:jc w:val="center"/>
        <w:rPr>
          <w:rFonts w:ascii="Lato" w:hAnsi="Lato"/>
          <w:b/>
          <w:i/>
          <w:color w:val="0000FF"/>
          <w:sz w:val="32"/>
          <w:szCs w:val="32"/>
        </w:rPr>
      </w:pPr>
      <w:r w:rsidRPr="00D15A47">
        <w:rPr>
          <w:rFonts w:ascii="Lato" w:hAnsi="Lato"/>
          <w:b/>
          <w:i/>
          <w:color w:val="0000FF"/>
          <w:sz w:val="32"/>
          <w:szCs w:val="32"/>
        </w:rPr>
        <w:t>The LinkedIn Publication Matrix Template</w:t>
      </w:r>
    </w:p>
    <w:p w14:paraId="7A208134" w14:textId="5541CF49" w:rsidR="00D15A47" w:rsidRPr="00D15A47" w:rsidRDefault="00D15A47" w:rsidP="00D15A47">
      <w:pPr>
        <w:spacing w:after="0" w:line="240" w:lineRule="auto"/>
        <w:jc w:val="center"/>
        <w:rPr>
          <w:rFonts w:ascii="Lato" w:hAnsi="Lato"/>
          <w:b/>
          <w:i/>
          <w:color w:val="0000FF"/>
          <w:sz w:val="24"/>
          <w:szCs w:val="24"/>
        </w:rPr>
      </w:pPr>
      <w:r w:rsidRPr="00D15A47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DF1FD3" wp14:editId="59446B90">
                <wp:simplePos x="0" y="0"/>
                <wp:positionH relativeFrom="column">
                  <wp:posOffset>1876425</wp:posOffset>
                </wp:positionH>
                <wp:positionV relativeFrom="paragraph">
                  <wp:posOffset>46990</wp:posOffset>
                </wp:positionV>
                <wp:extent cx="31432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BE1CF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3.7pt" to="395.2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" strokecolor="#4472c4 [3204]" strokeweight="1pt">
                <v:stroke joinstyle="miter"/>
              </v:line>
            </w:pict>
          </mc:Fallback>
        </mc:AlternateContent>
      </w:r>
    </w:p>
    <w:p w14:paraId="2E03C79F" w14:textId="77777777" w:rsidR="00466F7B" w:rsidRPr="00D15A47" w:rsidRDefault="00466F7B" w:rsidP="005349F5">
      <w:pPr>
        <w:spacing w:after="0" w:line="240" w:lineRule="auto"/>
        <w:rPr>
          <w:rFonts w:ascii="Lato" w:hAnsi="Lato"/>
          <w:sz w:val="20"/>
          <w:szCs w:val="20"/>
        </w:rPr>
      </w:pPr>
    </w:p>
    <w:p w14:paraId="53CDCE5C" w14:textId="0EAB6C73" w:rsidR="00CF78EC" w:rsidRPr="00D15A47" w:rsidRDefault="00ED453C" w:rsidP="00CF78EC">
      <w:pPr>
        <w:spacing w:after="0" w:line="240" w:lineRule="auto"/>
        <w:rPr>
          <w:rFonts w:ascii="Lato" w:hAnsi="Lato"/>
          <w:sz w:val="20"/>
          <w:szCs w:val="20"/>
        </w:rPr>
      </w:pPr>
      <w:r w:rsidRPr="00D15A47">
        <w:rPr>
          <w:rFonts w:ascii="Lato" w:hAnsi="Lato"/>
          <w:color w:val="0000FF"/>
          <w:sz w:val="20"/>
          <w:szCs w:val="20"/>
        </w:rPr>
        <w:t xml:space="preserve">LinkedIn </w:t>
      </w:r>
      <w:r w:rsidR="00CF78EC" w:rsidRPr="00D15A47">
        <w:rPr>
          <w:rFonts w:ascii="Lato" w:hAnsi="Lato"/>
          <w:color w:val="0000FF"/>
          <w:sz w:val="20"/>
          <w:szCs w:val="20"/>
        </w:rPr>
        <w:t>P</w:t>
      </w:r>
      <w:r w:rsidR="00724DC5" w:rsidRPr="00D15A47">
        <w:rPr>
          <w:rFonts w:ascii="Lato" w:hAnsi="Lato"/>
          <w:color w:val="0000FF"/>
          <w:sz w:val="20"/>
          <w:szCs w:val="20"/>
        </w:rPr>
        <w:t>ublication</w:t>
      </w:r>
      <w:r w:rsidR="00CF78EC" w:rsidRPr="00D15A47">
        <w:rPr>
          <w:rFonts w:ascii="Lato" w:hAnsi="Lato"/>
          <w:color w:val="0000FF"/>
          <w:sz w:val="20"/>
          <w:szCs w:val="20"/>
        </w:rPr>
        <w:t xml:space="preserve"> Outline </w:t>
      </w:r>
      <w:r w:rsidR="00CF78EC" w:rsidRPr="00D15A47">
        <w:rPr>
          <w:rFonts w:ascii="Lato" w:hAnsi="Lato"/>
          <w:sz w:val="20"/>
          <w:szCs w:val="20"/>
        </w:rPr>
        <w:t xml:space="preserve">| Target publish date: </w:t>
      </w:r>
      <w:r w:rsidR="00F30ABD" w:rsidRPr="00D15A47">
        <w:rPr>
          <w:rFonts w:ascii="Lato" w:hAnsi="Lato"/>
          <w:sz w:val="20"/>
          <w:szCs w:val="20"/>
        </w:rPr>
        <w:t>xx</w:t>
      </w:r>
      <w:r w:rsidR="00CF78EC" w:rsidRPr="00D15A47">
        <w:rPr>
          <w:rFonts w:ascii="Lato" w:hAnsi="Lato"/>
          <w:sz w:val="20"/>
          <w:szCs w:val="20"/>
        </w:rPr>
        <w:t>/xx/</w:t>
      </w:r>
      <w:r w:rsidRPr="00D15A47">
        <w:rPr>
          <w:rFonts w:ascii="Lato" w:hAnsi="Lato"/>
          <w:sz w:val="20"/>
          <w:szCs w:val="20"/>
        </w:rPr>
        <w:t>xx</w:t>
      </w:r>
    </w:p>
    <w:p w14:paraId="19727E49" w14:textId="77777777" w:rsidR="00CF78EC" w:rsidRPr="00D15A47" w:rsidRDefault="00CF78EC" w:rsidP="00CF78EC">
      <w:pPr>
        <w:spacing w:after="0" w:line="240" w:lineRule="auto"/>
        <w:rPr>
          <w:rFonts w:ascii="Lato" w:hAnsi="Lato"/>
          <w:sz w:val="20"/>
          <w:szCs w:val="20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4135"/>
        <w:gridCol w:w="6655"/>
      </w:tblGrid>
      <w:tr w:rsidR="008B2468" w:rsidRPr="00B50BC7" w14:paraId="3757EF7F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58636858" w14:textId="7F5D9045" w:rsidR="008B2468" w:rsidRPr="00B50BC7" w:rsidRDefault="008B2468" w:rsidP="003805FB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600-800 words total</w:t>
            </w:r>
          </w:p>
        </w:tc>
        <w:tc>
          <w:tcPr>
            <w:tcW w:w="6655" w:type="dxa"/>
          </w:tcPr>
          <w:p w14:paraId="78A6F027" w14:textId="0C4CDBBC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B2468" w:rsidRPr="00B50BC7" w14:paraId="330B0407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4CFA3F34" w14:textId="77777777" w:rsidR="008B2468" w:rsidRPr="00B50BC7" w:rsidRDefault="008B2468" w:rsidP="003805FB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Post Topic</w:t>
            </w:r>
          </w:p>
          <w:p w14:paraId="438BA132" w14:textId="04AEF03F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>High level idea of what the article topic is</w:t>
            </w:r>
            <w:r w:rsidR="00B50BC7">
              <w:rPr>
                <w:rFonts w:ascii="Lato" w:hAnsi="Lato"/>
                <w:sz w:val="24"/>
                <w:szCs w:val="24"/>
              </w:rPr>
              <w:t>.</w:t>
            </w:r>
          </w:p>
        </w:tc>
        <w:tc>
          <w:tcPr>
            <w:tcW w:w="6655" w:type="dxa"/>
          </w:tcPr>
          <w:p w14:paraId="5EB3CEA2" w14:textId="51C2CC1F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B2468" w:rsidRPr="00B50BC7" w14:paraId="51111926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49D8E173" w14:textId="77777777" w:rsidR="008B2468" w:rsidRPr="00B50BC7" w:rsidRDefault="008B2468" w:rsidP="003805FB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Headline</w:t>
            </w:r>
          </w:p>
          <w:p w14:paraId="48A65EF4" w14:textId="220ACE4F" w:rsidR="00B50BC7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>Save until the very end to develop</w:t>
            </w:r>
            <w:r w:rsidR="00B50BC7">
              <w:rPr>
                <w:rFonts w:ascii="Lato" w:hAnsi="Lato"/>
                <w:sz w:val="24"/>
                <w:szCs w:val="24"/>
              </w:rPr>
              <w:t>.</w:t>
            </w:r>
          </w:p>
        </w:tc>
        <w:tc>
          <w:tcPr>
            <w:tcW w:w="6655" w:type="dxa"/>
          </w:tcPr>
          <w:p w14:paraId="31958B63" w14:textId="77777777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B2468" w:rsidRPr="00B50BC7" w14:paraId="5AB78B06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0CF8263C" w14:textId="77777777" w:rsidR="008B2468" w:rsidRPr="00B50BC7" w:rsidRDefault="008B2468" w:rsidP="003805FB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Teaser</w:t>
            </w:r>
          </w:p>
          <w:p w14:paraId="17FEABE3" w14:textId="11E19B99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 xml:space="preserve">Save until the end </w:t>
            </w:r>
            <w:r w:rsidR="003B0228">
              <w:rPr>
                <w:rFonts w:ascii="Lato" w:hAnsi="Lato"/>
                <w:sz w:val="24"/>
                <w:szCs w:val="24"/>
              </w:rPr>
              <w:t>—</w:t>
            </w:r>
            <w:r w:rsidR="003B0228" w:rsidRPr="00B50BC7">
              <w:rPr>
                <w:rFonts w:ascii="Lato" w:hAnsi="Lato"/>
                <w:sz w:val="24"/>
                <w:szCs w:val="24"/>
              </w:rPr>
              <w:t xml:space="preserve"> </w:t>
            </w:r>
            <w:r w:rsidRPr="00B50BC7">
              <w:rPr>
                <w:rFonts w:ascii="Lato" w:hAnsi="Lato"/>
                <w:sz w:val="24"/>
                <w:szCs w:val="24"/>
              </w:rPr>
              <w:t>this is what you will use as the post text when you share your publication</w:t>
            </w:r>
            <w:r w:rsidR="00B50BC7">
              <w:rPr>
                <w:rFonts w:ascii="Lato" w:hAnsi="Lato"/>
                <w:sz w:val="24"/>
                <w:szCs w:val="24"/>
              </w:rPr>
              <w:t>.</w:t>
            </w:r>
          </w:p>
        </w:tc>
        <w:tc>
          <w:tcPr>
            <w:tcW w:w="6655" w:type="dxa"/>
          </w:tcPr>
          <w:p w14:paraId="2014D837" w14:textId="77777777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B2468" w:rsidRPr="00B50BC7" w14:paraId="13210DBA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1B86EAC9" w14:textId="77777777" w:rsidR="008B2468" w:rsidRPr="00B50BC7" w:rsidRDefault="008B2468" w:rsidP="003805FB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Introduction</w:t>
            </w:r>
          </w:p>
          <w:p w14:paraId="4E5D453D" w14:textId="28D430AD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>1-2 short paragraphs (2-4 sentences per paragraph) that introduce the topic and provide some background on its importance. The introduction should give the reader an idea of where the article is going.</w:t>
            </w:r>
          </w:p>
        </w:tc>
        <w:tc>
          <w:tcPr>
            <w:tcW w:w="6655" w:type="dxa"/>
          </w:tcPr>
          <w:p w14:paraId="325E49DF" w14:textId="77777777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</w:p>
          <w:p w14:paraId="6B3609C0" w14:textId="6644AB6E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 xml:space="preserve">Resource: </w:t>
            </w:r>
          </w:p>
        </w:tc>
      </w:tr>
      <w:tr w:rsidR="008B2468" w:rsidRPr="00B50BC7" w14:paraId="377B4C4C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0E88C3A8" w14:textId="77777777" w:rsidR="008B2468" w:rsidRPr="00B50BC7" w:rsidRDefault="008B2468" w:rsidP="00472BDA">
            <w:pPr>
              <w:tabs>
                <w:tab w:val="right" w:pos="2299"/>
              </w:tabs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Key Point 1</w:t>
            </w:r>
          </w:p>
          <w:p w14:paraId="76185F86" w14:textId="6F5C235B" w:rsidR="008B2468" w:rsidRPr="00B50BC7" w:rsidRDefault="008B2468" w:rsidP="00472BDA">
            <w:pPr>
              <w:tabs>
                <w:tab w:val="right" w:pos="2299"/>
              </w:tabs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>Write about each key point separately, keeping in mind how each point supports the overall message of the article. This is where you provide details (facts, quotes, examples, statistics — including links to resources). Limit each key point to 2-3 paragraphs (3-4 sentences per paragraph). Each key point should have its own subhead.</w:t>
            </w:r>
          </w:p>
        </w:tc>
        <w:tc>
          <w:tcPr>
            <w:tcW w:w="6655" w:type="dxa"/>
          </w:tcPr>
          <w:p w14:paraId="62D70B6D" w14:textId="77777777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</w:p>
          <w:p w14:paraId="7784AA04" w14:textId="6EDE4A9B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 xml:space="preserve">Resource: </w:t>
            </w:r>
          </w:p>
        </w:tc>
      </w:tr>
      <w:tr w:rsidR="008B2468" w:rsidRPr="00B50BC7" w14:paraId="4EB6E49D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102AC85E" w14:textId="77777777" w:rsidR="008B2468" w:rsidRPr="00B50BC7" w:rsidRDefault="008B2468" w:rsidP="003805FB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Key Point 2</w:t>
            </w:r>
          </w:p>
        </w:tc>
        <w:tc>
          <w:tcPr>
            <w:tcW w:w="6655" w:type="dxa"/>
          </w:tcPr>
          <w:p w14:paraId="6F19E018" w14:textId="3CC547FB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 xml:space="preserve">Resource: </w:t>
            </w:r>
          </w:p>
        </w:tc>
      </w:tr>
      <w:tr w:rsidR="008B2468" w:rsidRPr="00B50BC7" w14:paraId="31187E60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596D4A74" w14:textId="77672DA4" w:rsidR="008B2468" w:rsidRPr="00B50BC7" w:rsidRDefault="008B2468" w:rsidP="003805FB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Key Point 3</w:t>
            </w:r>
          </w:p>
        </w:tc>
        <w:tc>
          <w:tcPr>
            <w:tcW w:w="6655" w:type="dxa"/>
          </w:tcPr>
          <w:p w14:paraId="0EF39143" w14:textId="50A5F169" w:rsidR="008B2468" w:rsidRPr="00B50BC7" w:rsidRDefault="003B0228" w:rsidP="003805FB">
            <w:pPr>
              <w:rPr>
                <w:rFonts w:ascii="Lato" w:hAnsi="Lato"/>
                <w:sz w:val="24"/>
                <w:szCs w:val="24"/>
              </w:rPr>
            </w:pPr>
            <w:r w:rsidRPr="003B0228">
              <w:rPr>
                <w:rFonts w:ascii="Lato" w:hAnsi="Lato"/>
                <w:sz w:val="24"/>
                <w:szCs w:val="24"/>
              </w:rPr>
              <w:t>Resource:</w:t>
            </w:r>
          </w:p>
        </w:tc>
      </w:tr>
      <w:tr w:rsidR="008B2468" w:rsidRPr="00B50BC7" w14:paraId="122B5E9B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2FBCE418" w14:textId="77777777" w:rsidR="008B2468" w:rsidRPr="00B50BC7" w:rsidRDefault="008B2468" w:rsidP="003805FB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Additional Key Points</w:t>
            </w:r>
          </w:p>
          <w:p w14:paraId="13B4E3D9" w14:textId="4C4ED507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>Craft a conclusion that wraps up the article and ties into the call to action. A paragraph that summarizes the article in 2-4 sentences, with some compelling information about the topic. The conclusion should include a call to action (what you want the reader to do — i.e., contact you for help with their problem related to the topic).</w:t>
            </w:r>
          </w:p>
        </w:tc>
        <w:tc>
          <w:tcPr>
            <w:tcW w:w="6655" w:type="dxa"/>
          </w:tcPr>
          <w:p w14:paraId="1D95AD70" w14:textId="40EA8465" w:rsidR="008B2468" w:rsidRPr="00B50BC7" w:rsidRDefault="008B2468" w:rsidP="003805FB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B2468" w:rsidRPr="00B50BC7" w14:paraId="54BC2EF8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69D51B55" w14:textId="77777777" w:rsidR="008B2468" w:rsidRPr="00B50BC7" w:rsidRDefault="008B2468" w:rsidP="00917F3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Call to Action</w:t>
            </w:r>
          </w:p>
          <w:p w14:paraId="741B15B8" w14:textId="074F4F7A" w:rsidR="008B2468" w:rsidRPr="00B50BC7" w:rsidRDefault="008B2468" w:rsidP="00917F38">
            <w:pPr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 xml:space="preserve">Pitch or action you’d like </w:t>
            </w:r>
            <w:r w:rsidR="001A567C" w:rsidRPr="00B50BC7">
              <w:rPr>
                <w:rFonts w:ascii="Lato" w:hAnsi="Lato"/>
                <w:sz w:val="24"/>
                <w:szCs w:val="24"/>
              </w:rPr>
              <w:t>the reader to take</w:t>
            </w:r>
            <w:r w:rsidR="00B50BC7">
              <w:rPr>
                <w:rFonts w:ascii="Lato" w:hAnsi="Lato"/>
                <w:sz w:val="24"/>
                <w:szCs w:val="24"/>
              </w:rPr>
              <w:t>.</w:t>
            </w:r>
          </w:p>
          <w:p w14:paraId="4CF8D501" w14:textId="77777777" w:rsidR="001A567C" w:rsidRPr="00B50BC7" w:rsidRDefault="001A567C" w:rsidP="00917F38">
            <w:pPr>
              <w:rPr>
                <w:rFonts w:ascii="Lato" w:hAnsi="Lato"/>
                <w:sz w:val="24"/>
                <w:szCs w:val="24"/>
              </w:rPr>
            </w:pPr>
          </w:p>
          <w:p w14:paraId="24D92DA3" w14:textId="171AEDBD" w:rsidR="001A567C" w:rsidRPr="00B50BC7" w:rsidRDefault="001A567C" w:rsidP="00917F38">
            <w:pPr>
              <w:rPr>
                <w:rFonts w:ascii="Lato" w:hAnsi="Lato"/>
                <w:sz w:val="24"/>
                <w:szCs w:val="24"/>
              </w:rPr>
            </w:pPr>
            <w:r w:rsidRPr="00B50BC7">
              <w:rPr>
                <w:rFonts w:ascii="Lato" w:hAnsi="Lato"/>
                <w:sz w:val="24"/>
                <w:szCs w:val="24"/>
              </w:rPr>
              <w:t>For example: “Need help with XYZ, Take XYZ Action Here” (add relevant link or action</w:t>
            </w:r>
            <w:r w:rsidR="003B0228">
              <w:rPr>
                <w:rFonts w:ascii="Lato" w:hAnsi="Lato"/>
                <w:sz w:val="24"/>
                <w:szCs w:val="24"/>
              </w:rPr>
              <w:t>-</w:t>
            </w:r>
            <w:r w:rsidRPr="00B50BC7">
              <w:rPr>
                <w:rFonts w:ascii="Lato" w:hAnsi="Lato"/>
                <w:sz w:val="24"/>
                <w:szCs w:val="24"/>
              </w:rPr>
              <w:t>taking information)</w:t>
            </w:r>
            <w:r w:rsidR="00B50BC7">
              <w:rPr>
                <w:rFonts w:ascii="Lato" w:hAnsi="Lato"/>
                <w:sz w:val="24"/>
                <w:szCs w:val="24"/>
              </w:rPr>
              <w:t>.</w:t>
            </w:r>
          </w:p>
        </w:tc>
        <w:tc>
          <w:tcPr>
            <w:tcW w:w="6655" w:type="dxa"/>
          </w:tcPr>
          <w:p w14:paraId="3AB88B13" w14:textId="2DF38675" w:rsidR="008B2468" w:rsidRPr="00B50BC7" w:rsidRDefault="008B2468" w:rsidP="00917F38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B2468" w:rsidRPr="00B50BC7" w14:paraId="72490CCE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5262BC7B" w14:textId="3C76066A" w:rsidR="008B2468" w:rsidRPr="00B50BC7" w:rsidRDefault="008B2468" w:rsidP="00917F3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Featured Image</w:t>
            </w:r>
          </w:p>
        </w:tc>
        <w:tc>
          <w:tcPr>
            <w:tcW w:w="6655" w:type="dxa"/>
          </w:tcPr>
          <w:p w14:paraId="30E5931A" w14:textId="57B306BC" w:rsidR="008B2468" w:rsidRPr="00B50BC7" w:rsidRDefault="008B2468" w:rsidP="00917F38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B2468" w:rsidRPr="00B50BC7" w14:paraId="505A3DE7" w14:textId="77777777" w:rsidTr="00D15A47">
        <w:tc>
          <w:tcPr>
            <w:tcW w:w="4135" w:type="dxa"/>
            <w:shd w:val="clear" w:color="auto" w:fill="DEEAF6" w:themeFill="accent5" w:themeFillTint="33"/>
          </w:tcPr>
          <w:p w14:paraId="777D3C29" w14:textId="16E0DF8F" w:rsidR="008B2468" w:rsidRPr="00B50BC7" w:rsidRDefault="008B2468" w:rsidP="00917F3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B50BC7">
              <w:rPr>
                <w:rFonts w:ascii="Lato" w:hAnsi="Lato"/>
                <w:b/>
                <w:bCs/>
                <w:sz w:val="24"/>
                <w:szCs w:val="24"/>
              </w:rPr>
              <w:t>Additional Notes</w:t>
            </w:r>
          </w:p>
        </w:tc>
        <w:tc>
          <w:tcPr>
            <w:tcW w:w="6655" w:type="dxa"/>
          </w:tcPr>
          <w:p w14:paraId="1A79DE84" w14:textId="32147CEE" w:rsidR="008B2468" w:rsidRPr="00B50BC7" w:rsidRDefault="008B2468" w:rsidP="00917F38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3105997D" w14:textId="77777777" w:rsidR="00CF78EC" w:rsidRPr="00B50BC7" w:rsidRDefault="00CF78EC" w:rsidP="00CF78EC">
      <w:pPr>
        <w:spacing w:after="0" w:line="240" w:lineRule="auto"/>
        <w:rPr>
          <w:rFonts w:ascii="Lato" w:hAnsi="Lato"/>
          <w:sz w:val="24"/>
          <w:szCs w:val="24"/>
        </w:rPr>
      </w:pPr>
    </w:p>
    <w:p w14:paraId="3EDE30B2" w14:textId="7F1F2520" w:rsidR="00CF78EC" w:rsidRPr="00B50BC7" w:rsidRDefault="00CF78EC" w:rsidP="00CF78EC">
      <w:pPr>
        <w:spacing w:after="0" w:line="240" w:lineRule="auto"/>
        <w:rPr>
          <w:rFonts w:ascii="Lato" w:hAnsi="Lato" w:cstheme="minorHAnsi"/>
          <w:b/>
          <w:bCs/>
          <w:sz w:val="24"/>
          <w:szCs w:val="24"/>
        </w:rPr>
      </w:pPr>
      <w:bookmarkStart w:id="0" w:name="_Hlk505934162"/>
      <w:r w:rsidRPr="00B50BC7">
        <w:rPr>
          <w:rFonts w:ascii="Arial" w:hAnsi="Arial" w:cs="Arial"/>
          <w:b/>
          <w:bCs/>
          <w:sz w:val="24"/>
          <w:szCs w:val="24"/>
        </w:rPr>
        <w:t>↓↓↓</w:t>
      </w:r>
      <w:r w:rsidRPr="00B50BC7">
        <w:rPr>
          <w:rFonts w:ascii="Lato" w:hAnsi="Lato"/>
          <w:b/>
          <w:bCs/>
          <w:sz w:val="24"/>
          <w:szCs w:val="24"/>
        </w:rPr>
        <w:t xml:space="preserve"> </w:t>
      </w:r>
      <w:r w:rsidR="00AA6F0C" w:rsidRPr="00B50BC7">
        <w:rPr>
          <w:rFonts w:ascii="Lato" w:hAnsi="Lato"/>
          <w:b/>
          <w:bCs/>
          <w:sz w:val="24"/>
          <w:szCs w:val="24"/>
        </w:rPr>
        <w:t>I</w:t>
      </w:r>
      <w:r w:rsidRPr="00B50BC7">
        <w:rPr>
          <w:rFonts w:ascii="Lato" w:hAnsi="Lato"/>
          <w:b/>
          <w:bCs/>
          <w:sz w:val="24"/>
          <w:szCs w:val="24"/>
        </w:rPr>
        <w:t xml:space="preserve">nsert draft/copy below </w:t>
      </w:r>
      <w:r w:rsidRPr="00B50BC7">
        <w:rPr>
          <w:rFonts w:ascii="Arial" w:hAnsi="Arial" w:cs="Arial"/>
          <w:b/>
          <w:bCs/>
          <w:sz w:val="24"/>
          <w:szCs w:val="24"/>
        </w:rPr>
        <w:t>↓↓↓</w:t>
      </w:r>
    </w:p>
    <w:p w14:paraId="57BA27F8" w14:textId="5AEFF0C0" w:rsidR="00273C19" w:rsidRPr="00B50BC7" w:rsidRDefault="00273C19" w:rsidP="00CF78EC">
      <w:pPr>
        <w:spacing w:after="0" w:line="240" w:lineRule="auto"/>
        <w:rPr>
          <w:rFonts w:ascii="Lato" w:hAnsi="Lato"/>
          <w:sz w:val="24"/>
          <w:szCs w:val="24"/>
        </w:rPr>
      </w:pPr>
    </w:p>
    <w:p w14:paraId="1E89E775" w14:textId="3BD28015" w:rsidR="00273C19" w:rsidRPr="00B50BC7" w:rsidRDefault="00273C19" w:rsidP="00273C19">
      <w:pPr>
        <w:spacing w:after="0" w:line="240" w:lineRule="auto"/>
        <w:rPr>
          <w:rFonts w:ascii="Lato" w:hAnsi="Lato"/>
          <w:sz w:val="24"/>
          <w:szCs w:val="24"/>
        </w:rPr>
      </w:pPr>
    </w:p>
    <w:p w14:paraId="15888B29" w14:textId="77777777" w:rsidR="00D15A47" w:rsidRPr="00B50BC7" w:rsidRDefault="00D15A47" w:rsidP="00273C19">
      <w:pPr>
        <w:spacing w:after="0" w:line="240" w:lineRule="auto"/>
        <w:rPr>
          <w:rFonts w:ascii="Lato" w:hAnsi="Lato"/>
          <w:sz w:val="24"/>
          <w:szCs w:val="24"/>
        </w:rPr>
      </w:pPr>
    </w:p>
    <w:bookmarkEnd w:id="0"/>
    <w:p w14:paraId="05B485F0" w14:textId="7E8BE661" w:rsidR="005349F5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  <w:r w:rsidRPr="00B50BC7">
        <w:rPr>
          <w:rFonts w:ascii="Lato" w:hAnsi="Lato"/>
          <w:b/>
          <w:bCs/>
          <w:color w:val="C45911" w:themeColor="accent2" w:themeShade="BF"/>
          <w:sz w:val="24"/>
          <w:szCs w:val="24"/>
        </w:rPr>
        <w:t>Introduction:</w:t>
      </w:r>
    </w:p>
    <w:p w14:paraId="759F8B3E" w14:textId="04ADCF46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1AF56CC0" w14:textId="5459BDB1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17858337" w14:textId="77777777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579FB8EB" w14:textId="77777777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21781E71" w14:textId="77777777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1D007CA6" w14:textId="1AF3F0BA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  <w:r w:rsidRPr="00B50BC7">
        <w:rPr>
          <w:rFonts w:ascii="Lato" w:hAnsi="Lato"/>
          <w:b/>
          <w:bCs/>
          <w:color w:val="C45911" w:themeColor="accent2" w:themeShade="BF"/>
          <w:sz w:val="24"/>
          <w:szCs w:val="24"/>
        </w:rPr>
        <w:t>Body</w:t>
      </w:r>
      <w:r w:rsidR="003B0228">
        <w:rPr>
          <w:rFonts w:ascii="Lato" w:hAnsi="Lato"/>
          <w:b/>
          <w:bCs/>
          <w:color w:val="C45911" w:themeColor="accent2" w:themeShade="BF"/>
          <w:sz w:val="24"/>
          <w:szCs w:val="24"/>
        </w:rPr>
        <w:t>/</w:t>
      </w:r>
      <w:r w:rsidRPr="00B50BC7">
        <w:rPr>
          <w:rFonts w:ascii="Lato" w:hAnsi="Lato"/>
          <w:b/>
          <w:bCs/>
          <w:color w:val="C45911" w:themeColor="accent2" w:themeShade="BF"/>
          <w:sz w:val="24"/>
          <w:szCs w:val="24"/>
        </w:rPr>
        <w:t>Key Points:</w:t>
      </w:r>
    </w:p>
    <w:p w14:paraId="65E9880D" w14:textId="4B153A2E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0865E04A" w14:textId="475A27BC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00DC9356" w14:textId="77777777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6FF30A18" w14:textId="77777777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3125EF92" w14:textId="77777777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68B3419E" w14:textId="17D65894" w:rsidR="008B2468" w:rsidRPr="00B50BC7" w:rsidRDefault="008B2468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  <w:r w:rsidRPr="00B50BC7">
        <w:rPr>
          <w:rFonts w:ascii="Lato" w:hAnsi="Lato"/>
          <w:b/>
          <w:bCs/>
          <w:color w:val="C45911" w:themeColor="accent2" w:themeShade="BF"/>
          <w:sz w:val="24"/>
          <w:szCs w:val="24"/>
        </w:rPr>
        <w:t>Conclusion:</w:t>
      </w:r>
    </w:p>
    <w:p w14:paraId="1510E53C" w14:textId="6F060A40" w:rsidR="00D15A47" w:rsidRPr="00B50BC7" w:rsidRDefault="00D15A47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4"/>
          <w:szCs w:val="24"/>
        </w:rPr>
      </w:pPr>
    </w:p>
    <w:p w14:paraId="55C4375A" w14:textId="638C6C82" w:rsidR="00D15A47" w:rsidRDefault="00D15A47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0"/>
          <w:szCs w:val="20"/>
        </w:rPr>
      </w:pPr>
    </w:p>
    <w:p w14:paraId="1D2B97E3" w14:textId="77777777" w:rsidR="00D15A47" w:rsidRPr="00D15A47" w:rsidRDefault="00D15A47" w:rsidP="005349F5">
      <w:pPr>
        <w:spacing w:after="0" w:line="240" w:lineRule="auto"/>
        <w:rPr>
          <w:rFonts w:ascii="Lato" w:hAnsi="Lato"/>
          <w:b/>
          <w:bCs/>
          <w:color w:val="C45911" w:themeColor="accent2" w:themeShade="BF"/>
          <w:sz w:val="20"/>
          <w:szCs w:val="20"/>
        </w:rPr>
      </w:pPr>
    </w:p>
    <w:sectPr w:rsidR="00D15A47" w:rsidRPr="00D15A47" w:rsidSect="005349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542084"/>
    <w:multiLevelType w:val="hybridMultilevel"/>
    <w:tmpl w:val="3BEC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935ED"/>
    <w:multiLevelType w:val="hybridMultilevel"/>
    <w:tmpl w:val="205CB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F5"/>
    <w:rsid w:val="00027271"/>
    <w:rsid w:val="00154092"/>
    <w:rsid w:val="001A567C"/>
    <w:rsid w:val="00213F59"/>
    <w:rsid w:val="00273C19"/>
    <w:rsid w:val="002F7B74"/>
    <w:rsid w:val="003805FB"/>
    <w:rsid w:val="00380EEF"/>
    <w:rsid w:val="00393E75"/>
    <w:rsid w:val="003B0228"/>
    <w:rsid w:val="00466F7B"/>
    <w:rsid w:val="00472BDA"/>
    <w:rsid w:val="005349F5"/>
    <w:rsid w:val="005B0717"/>
    <w:rsid w:val="005B3E38"/>
    <w:rsid w:val="00640F26"/>
    <w:rsid w:val="006858F5"/>
    <w:rsid w:val="006D1FB8"/>
    <w:rsid w:val="00724DC5"/>
    <w:rsid w:val="007B27D6"/>
    <w:rsid w:val="008316FC"/>
    <w:rsid w:val="00854BD9"/>
    <w:rsid w:val="00886440"/>
    <w:rsid w:val="008A147C"/>
    <w:rsid w:val="008B2468"/>
    <w:rsid w:val="00917F38"/>
    <w:rsid w:val="00933971"/>
    <w:rsid w:val="00961D14"/>
    <w:rsid w:val="009F0B6F"/>
    <w:rsid w:val="009F4656"/>
    <w:rsid w:val="00A360C1"/>
    <w:rsid w:val="00AA6F0C"/>
    <w:rsid w:val="00AC3E72"/>
    <w:rsid w:val="00AE1DE9"/>
    <w:rsid w:val="00AE676B"/>
    <w:rsid w:val="00AF1BC1"/>
    <w:rsid w:val="00B50BC7"/>
    <w:rsid w:val="00BB71F0"/>
    <w:rsid w:val="00BD49FF"/>
    <w:rsid w:val="00C67FBA"/>
    <w:rsid w:val="00CF78EC"/>
    <w:rsid w:val="00D15A47"/>
    <w:rsid w:val="00ED453C"/>
    <w:rsid w:val="00F30ABD"/>
    <w:rsid w:val="00F4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B7037"/>
  <w15:chartTrackingRefBased/>
  <w15:docId w15:val="{F3349F9C-9993-4B8C-AA79-21966582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4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27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3E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E7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B3E3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15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5A47"/>
  </w:style>
  <w:style w:type="paragraph" w:styleId="BalloonText">
    <w:name w:val="Balloon Text"/>
    <w:basedOn w:val="Normal"/>
    <w:link w:val="BalloonTextChar"/>
    <w:uiPriority w:val="99"/>
    <w:semiHidden/>
    <w:unhideWhenUsed/>
    <w:rsid w:val="003B0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2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59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Way</dc:creator>
  <cp:keywords/>
  <dc:description/>
  <cp:lastModifiedBy>Team Proven</cp:lastModifiedBy>
  <cp:revision>2</cp:revision>
  <dcterms:created xsi:type="dcterms:W3CDTF">2020-12-21T15:19:00Z</dcterms:created>
  <dcterms:modified xsi:type="dcterms:W3CDTF">2020-12-21T15:19:00Z</dcterms:modified>
</cp:coreProperties>
</file>